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  <w:r w:rsidRPr="007829BA">
        <w:rPr>
          <w:rFonts w:ascii="Arial" w:hAnsi="Arial" w:cs="Arial"/>
          <w:noProof/>
          <w:sz w:val="22"/>
          <w:lang w:eastAsia="id-ID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2149948</wp:posOffset>
            </wp:positionH>
            <wp:positionV relativeFrom="paragraph">
              <wp:posOffset>-27512</wp:posOffset>
            </wp:positionV>
            <wp:extent cx="1203695" cy="1339703"/>
            <wp:effectExtent l="19050" t="0" r="0" b="0"/>
            <wp:wrapNone/>
            <wp:docPr id="1" name="Picture 8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 bar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5" cy="1339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774D86" w:rsidP="003E2C98">
      <w:pPr>
        <w:pStyle w:val="NoSpacing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PERJANJIAN KINERJA TAHUN 2018</w:t>
      </w:r>
    </w:p>
    <w:p w:rsidR="003E2C98" w:rsidRPr="007829BA" w:rsidRDefault="003E2C98" w:rsidP="003E2C98">
      <w:pPr>
        <w:pStyle w:val="NoSpacing"/>
        <w:jc w:val="center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both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>Dalam rangka mewujudkan manajemen pemerintahan yang efektif, transparan dan akuntabel serta berorientasi pada hasil, kami yang bertanda tangan di bawah ini :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tbl>
      <w:tblPr>
        <w:tblW w:w="0" w:type="auto"/>
        <w:tblLook w:val="04A0"/>
      </w:tblPr>
      <w:tblGrid>
        <w:gridCol w:w="2280"/>
        <w:gridCol w:w="283"/>
        <w:gridCol w:w="6158"/>
      </w:tblGrid>
      <w:tr w:rsidR="003E2C98" w:rsidRPr="007829BA" w:rsidTr="00E07D15">
        <w:tc>
          <w:tcPr>
            <w:tcW w:w="2518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Nama</w:t>
            </w:r>
          </w:p>
        </w:tc>
        <w:tc>
          <w:tcPr>
            <w:tcW w:w="284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7087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 xml:space="preserve">dr. </w:t>
            </w:r>
            <w:r w:rsidR="00076B64" w:rsidRPr="007829BA">
              <w:rPr>
                <w:rFonts w:ascii="Arial" w:hAnsi="Arial" w:cs="Arial"/>
                <w:sz w:val="22"/>
              </w:rPr>
              <w:t>HASTUTI</w:t>
            </w:r>
          </w:p>
        </w:tc>
      </w:tr>
      <w:tr w:rsidR="003E2C98" w:rsidRPr="007829BA" w:rsidTr="00E07D15">
        <w:tc>
          <w:tcPr>
            <w:tcW w:w="2518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Jabatan</w:t>
            </w:r>
          </w:p>
        </w:tc>
        <w:tc>
          <w:tcPr>
            <w:tcW w:w="284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7087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Direktur RSUD Dr. (H.C.) Ir. Soekarno</w:t>
            </w:r>
          </w:p>
        </w:tc>
      </w:tr>
    </w:tbl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C5355B" w:rsidP="003E2C98">
      <w:pPr>
        <w:pStyle w:val="NoSpacing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Selanjutnya disebut </w:t>
      </w:r>
      <w:r w:rsidRPr="007829BA">
        <w:rPr>
          <w:rFonts w:ascii="Arial" w:hAnsi="Arial" w:cs="Arial"/>
          <w:sz w:val="22"/>
        </w:rPr>
        <w:t>PIHAK PERTAMA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tbl>
      <w:tblPr>
        <w:tblW w:w="0" w:type="auto"/>
        <w:tblLook w:val="04A0"/>
      </w:tblPr>
      <w:tblGrid>
        <w:gridCol w:w="2276"/>
        <w:gridCol w:w="283"/>
        <w:gridCol w:w="6162"/>
      </w:tblGrid>
      <w:tr w:rsidR="003E2C98" w:rsidRPr="007829BA" w:rsidTr="00E07D15">
        <w:tc>
          <w:tcPr>
            <w:tcW w:w="2518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Nama</w:t>
            </w:r>
          </w:p>
        </w:tc>
        <w:tc>
          <w:tcPr>
            <w:tcW w:w="284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7087" w:type="dxa"/>
          </w:tcPr>
          <w:p w:rsidR="003E2C98" w:rsidRPr="007829BA" w:rsidRDefault="00FA126A" w:rsidP="00FA126A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ERZALDI ROSMAN</w:t>
            </w:r>
          </w:p>
        </w:tc>
      </w:tr>
      <w:tr w:rsidR="003E2C98" w:rsidRPr="007829BA" w:rsidTr="00E07D15">
        <w:tc>
          <w:tcPr>
            <w:tcW w:w="2518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Jabatan</w:t>
            </w:r>
          </w:p>
        </w:tc>
        <w:tc>
          <w:tcPr>
            <w:tcW w:w="284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7087" w:type="dxa"/>
          </w:tcPr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Gubernur Kepulauan Bangka Belitung</w:t>
            </w:r>
          </w:p>
          <w:p w:rsidR="003E2C98" w:rsidRPr="007829BA" w:rsidRDefault="003E2C98" w:rsidP="00E07D15">
            <w:pPr>
              <w:pStyle w:val="NoSpacing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Selaku atasan langsung pihak pertama</w:t>
            </w:r>
          </w:p>
        </w:tc>
      </w:tr>
    </w:tbl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Selanjutnya disebut </w:t>
      </w:r>
      <w:r w:rsidR="00FA126A" w:rsidRPr="007829BA">
        <w:rPr>
          <w:rFonts w:ascii="Arial" w:hAnsi="Arial" w:cs="Arial"/>
          <w:sz w:val="22"/>
        </w:rPr>
        <w:t>PIHAK KEDUA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both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Pihak pertama berjanji akan mewujudkan target kinerja </w:t>
      </w:r>
      <w:r w:rsidR="00231B2F" w:rsidRPr="007829BA">
        <w:rPr>
          <w:rFonts w:ascii="Arial" w:hAnsi="Arial" w:cs="Arial"/>
          <w:sz w:val="22"/>
        </w:rPr>
        <w:t xml:space="preserve">tahunan </w:t>
      </w:r>
      <w:r w:rsidRPr="007829BA">
        <w:rPr>
          <w:rFonts w:ascii="Arial" w:hAnsi="Arial" w:cs="Arial"/>
          <w:sz w:val="22"/>
        </w:rPr>
        <w:t>sesuai lampiran perjanjian ini, dalam rangka mencapai target kinerja jangka menengah seperti yang telah ditetapkan dalam dokumen perencanaan. Keberhasilan dan kegagalan pencapaian target kinerja tersebut menjadi tanggung jawab kami.</w:t>
      </w:r>
    </w:p>
    <w:p w:rsidR="003E2C98" w:rsidRPr="007829BA" w:rsidRDefault="003E2C98" w:rsidP="003E2C98">
      <w:pPr>
        <w:pStyle w:val="NoSpacing"/>
        <w:jc w:val="both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both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Pihak kedua akan melakukan supervisi yang diperlukan serta akan melakukan evaluasi </w:t>
      </w:r>
      <w:r w:rsidR="00231B2F" w:rsidRPr="007829BA">
        <w:rPr>
          <w:rFonts w:ascii="Arial" w:hAnsi="Arial" w:cs="Arial"/>
          <w:sz w:val="22"/>
        </w:rPr>
        <w:t xml:space="preserve">akuntabilitas </w:t>
      </w:r>
      <w:r w:rsidR="009A4B17" w:rsidRPr="007829BA">
        <w:rPr>
          <w:rFonts w:ascii="Arial" w:hAnsi="Arial" w:cs="Arial"/>
          <w:sz w:val="22"/>
        </w:rPr>
        <w:t xml:space="preserve"> </w:t>
      </w:r>
      <w:r w:rsidR="00231B2F" w:rsidRPr="007829BA">
        <w:rPr>
          <w:rFonts w:ascii="Arial" w:hAnsi="Arial" w:cs="Arial"/>
          <w:sz w:val="22"/>
        </w:rPr>
        <w:t xml:space="preserve">kinerja </w:t>
      </w:r>
      <w:r w:rsidRPr="007829BA">
        <w:rPr>
          <w:rFonts w:ascii="Arial" w:hAnsi="Arial" w:cs="Arial"/>
          <w:sz w:val="22"/>
        </w:rPr>
        <w:t>terhadap capaian kinerja dari perjanjian ini dan mengambil tindakan yang diperlukan dalam rangka pemberian penghargaan dan sanksi.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jc w:val="right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                                                                 Pangkalpinang,     </w:t>
      </w:r>
      <w:r w:rsidR="009A4B17" w:rsidRPr="007829BA">
        <w:rPr>
          <w:rFonts w:ascii="Arial" w:hAnsi="Arial" w:cs="Arial"/>
          <w:sz w:val="22"/>
        </w:rPr>
        <w:t>Januari</w:t>
      </w:r>
      <w:r w:rsidR="005632CC">
        <w:rPr>
          <w:rFonts w:ascii="Arial" w:hAnsi="Arial" w:cs="Arial"/>
          <w:sz w:val="22"/>
        </w:rPr>
        <w:t xml:space="preserve"> </w:t>
      </w:r>
      <w:r w:rsidR="009A4B17" w:rsidRPr="007829BA">
        <w:rPr>
          <w:rFonts w:ascii="Arial" w:hAnsi="Arial" w:cs="Arial"/>
          <w:sz w:val="22"/>
        </w:rPr>
        <w:t xml:space="preserve"> </w:t>
      </w:r>
      <w:r w:rsidR="008374C4">
        <w:rPr>
          <w:rFonts w:ascii="Arial" w:hAnsi="Arial" w:cs="Arial"/>
          <w:sz w:val="22"/>
        </w:rPr>
        <w:t>2018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  </w:t>
      </w: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p w:rsidR="003E2C98" w:rsidRPr="007829BA" w:rsidRDefault="003E2C98" w:rsidP="003E2C98">
      <w:pPr>
        <w:pStyle w:val="NoSpacing"/>
        <w:rPr>
          <w:rFonts w:ascii="Arial" w:hAnsi="Arial" w:cs="Arial"/>
          <w:sz w:val="22"/>
        </w:rPr>
      </w:pPr>
    </w:p>
    <w:tbl>
      <w:tblPr>
        <w:tblW w:w="9357" w:type="dxa"/>
        <w:tblInd w:w="-318" w:type="dxa"/>
        <w:tblLook w:val="04A0"/>
      </w:tblPr>
      <w:tblGrid>
        <w:gridCol w:w="4537"/>
        <w:gridCol w:w="4820"/>
      </w:tblGrid>
      <w:tr w:rsidR="003E2C98" w:rsidRPr="007829BA" w:rsidTr="009B5D6E">
        <w:trPr>
          <w:trHeight w:val="2878"/>
        </w:trPr>
        <w:tc>
          <w:tcPr>
            <w:tcW w:w="4537" w:type="dxa"/>
          </w:tcPr>
          <w:p w:rsidR="003E2C98" w:rsidRPr="007829BA" w:rsidRDefault="008374C4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PIHAK KEDUA,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GUBERNUR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KEPULAUAN BANGKA BELITUNG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8A2623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ERZALDI ROSMAN</w:t>
            </w:r>
          </w:p>
        </w:tc>
        <w:tc>
          <w:tcPr>
            <w:tcW w:w="4820" w:type="dxa"/>
          </w:tcPr>
          <w:p w:rsidR="003E2C98" w:rsidRPr="007829BA" w:rsidRDefault="008374C4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PIHAK PERTAMA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DIREKTUR RSUD Dr. (H.C.) Ir.SOEKARNO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KEPULAUAN BANGKA BELITUNG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FA4E90" w:rsidRDefault="008A2623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dr. HASTUTI, M.Sc</w:t>
            </w:r>
          </w:p>
          <w:p w:rsidR="008A2623" w:rsidRPr="007829BA" w:rsidRDefault="00FA4E90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PEMBINA</w:t>
            </w:r>
            <w:r w:rsidR="008A2623" w:rsidRPr="007829BA">
              <w:rPr>
                <w:rFonts w:ascii="Arial" w:hAnsi="Arial" w:cs="Arial"/>
                <w:sz w:val="22"/>
              </w:rPr>
              <w:t xml:space="preserve"> </w:t>
            </w:r>
          </w:p>
          <w:p w:rsidR="003E2C98" w:rsidRPr="007829BA" w:rsidRDefault="003E2C98" w:rsidP="00E07D15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NIP. 19750503 200501 2 007</w:t>
            </w:r>
          </w:p>
        </w:tc>
      </w:tr>
    </w:tbl>
    <w:p w:rsidR="001E2126" w:rsidRDefault="001E2126" w:rsidP="00CA1D68">
      <w:pPr>
        <w:pStyle w:val="NoSpacing"/>
        <w:spacing w:line="360" w:lineRule="auto"/>
        <w:rPr>
          <w:rFonts w:ascii="Arial" w:hAnsi="Arial" w:cs="Arial"/>
          <w:b/>
          <w:sz w:val="22"/>
        </w:rPr>
      </w:pPr>
    </w:p>
    <w:p w:rsidR="007829BA" w:rsidRPr="007829BA" w:rsidRDefault="007829BA" w:rsidP="00CA1D68">
      <w:pPr>
        <w:pStyle w:val="NoSpacing"/>
        <w:spacing w:line="360" w:lineRule="auto"/>
        <w:rPr>
          <w:rFonts w:ascii="Arial" w:hAnsi="Arial" w:cs="Arial"/>
          <w:b/>
          <w:sz w:val="22"/>
        </w:rPr>
      </w:pPr>
    </w:p>
    <w:p w:rsidR="003E2C98" w:rsidRPr="007829BA" w:rsidRDefault="009F6C1F" w:rsidP="003E2C98">
      <w:pPr>
        <w:pStyle w:val="NoSpacing"/>
        <w:spacing w:line="36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PERJANJIAN KINERJA TAHUN 2018</w:t>
      </w:r>
    </w:p>
    <w:p w:rsidR="003E2C98" w:rsidRPr="007829BA" w:rsidRDefault="0027191C" w:rsidP="003E2C98">
      <w:pPr>
        <w:pStyle w:val="NoSpacing"/>
        <w:spacing w:line="36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SKPD RSUD Dr. (H.C.) Ir</w:t>
      </w:r>
      <w:r w:rsidRPr="007829BA">
        <w:rPr>
          <w:rFonts w:ascii="Arial" w:hAnsi="Arial" w:cs="Arial"/>
          <w:b/>
          <w:sz w:val="22"/>
        </w:rPr>
        <w:t>. SOEKARNO</w:t>
      </w:r>
    </w:p>
    <w:p w:rsidR="00F92253" w:rsidRPr="007829BA" w:rsidRDefault="00F92253" w:rsidP="003E2C98">
      <w:pPr>
        <w:pStyle w:val="NoSpacing"/>
        <w:spacing w:line="360" w:lineRule="auto"/>
        <w:jc w:val="center"/>
        <w:rPr>
          <w:rFonts w:ascii="Arial" w:hAnsi="Arial" w:cs="Arial"/>
          <w:b/>
          <w:sz w:val="22"/>
        </w:rPr>
      </w:pPr>
    </w:p>
    <w:tbl>
      <w:tblPr>
        <w:tblStyle w:val="TableGrid"/>
        <w:tblpPr w:leftFromText="180" w:rightFromText="180" w:vertAnchor="text" w:horzAnchor="margin" w:tblpY="-32"/>
        <w:tblW w:w="9519" w:type="dxa"/>
        <w:tblLook w:val="04A0"/>
      </w:tblPr>
      <w:tblGrid>
        <w:gridCol w:w="675"/>
        <w:gridCol w:w="3685"/>
        <w:gridCol w:w="2978"/>
        <w:gridCol w:w="2181"/>
      </w:tblGrid>
      <w:tr w:rsidR="00F50A3F" w:rsidTr="0089127D">
        <w:tc>
          <w:tcPr>
            <w:tcW w:w="675" w:type="dxa"/>
          </w:tcPr>
          <w:p w:rsidR="00F50A3F" w:rsidRPr="00470FF5" w:rsidRDefault="00F50A3F" w:rsidP="00F50A3F">
            <w:pPr>
              <w:jc w:val="center"/>
              <w:rPr>
                <w:rFonts w:ascii="Arial" w:hAnsi="Arial" w:cs="Arial"/>
                <w:b/>
              </w:rPr>
            </w:pPr>
            <w:r w:rsidRPr="00470FF5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685" w:type="dxa"/>
          </w:tcPr>
          <w:p w:rsidR="00F50A3F" w:rsidRPr="00470FF5" w:rsidRDefault="00F50A3F" w:rsidP="00F50A3F">
            <w:pPr>
              <w:jc w:val="center"/>
              <w:rPr>
                <w:rFonts w:ascii="Arial" w:hAnsi="Arial" w:cs="Arial"/>
                <w:b/>
              </w:rPr>
            </w:pPr>
            <w:r w:rsidRPr="00470FF5">
              <w:rPr>
                <w:rFonts w:ascii="Arial" w:hAnsi="Arial" w:cs="Arial"/>
                <w:b/>
              </w:rPr>
              <w:t>Sasaran Strategis</w:t>
            </w:r>
          </w:p>
        </w:tc>
        <w:tc>
          <w:tcPr>
            <w:tcW w:w="2978" w:type="dxa"/>
          </w:tcPr>
          <w:p w:rsidR="00F50A3F" w:rsidRPr="00470FF5" w:rsidRDefault="00F50A3F" w:rsidP="00F50A3F">
            <w:pPr>
              <w:jc w:val="center"/>
              <w:rPr>
                <w:rFonts w:ascii="Arial" w:hAnsi="Arial" w:cs="Arial"/>
                <w:b/>
              </w:rPr>
            </w:pPr>
            <w:r w:rsidRPr="00470FF5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81" w:type="dxa"/>
          </w:tcPr>
          <w:p w:rsidR="00F50A3F" w:rsidRPr="00470FF5" w:rsidRDefault="00F50A3F" w:rsidP="00F50A3F">
            <w:pPr>
              <w:jc w:val="center"/>
              <w:rPr>
                <w:rFonts w:ascii="Arial" w:hAnsi="Arial" w:cs="Arial"/>
                <w:b/>
              </w:rPr>
            </w:pPr>
            <w:r w:rsidRPr="00470FF5">
              <w:rPr>
                <w:rFonts w:ascii="Arial" w:hAnsi="Arial" w:cs="Arial"/>
                <w:b/>
              </w:rPr>
              <w:t>Target</w:t>
            </w:r>
            <w:r w:rsidR="0058678B">
              <w:rPr>
                <w:rFonts w:ascii="Arial" w:hAnsi="Arial" w:cs="Arial"/>
                <w:b/>
              </w:rPr>
              <w:t xml:space="preserve"> (2018)</w:t>
            </w:r>
          </w:p>
          <w:p w:rsidR="00F50A3F" w:rsidRPr="00470FF5" w:rsidRDefault="00F50A3F" w:rsidP="00F50A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50A3F" w:rsidTr="0089127D">
        <w:tc>
          <w:tcPr>
            <w:tcW w:w="675" w:type="dxa"/>
          </w:tcPr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(1)</w:t>
            </w:r>
          </w:p>
        </w:tc>
        <w:tc>
          <w:tcPr>
            <w:tcW w:w="3685" w:type="dxa"/>
          </w:tcPr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(2)</w:t>
            </w:r>
          </w:p>
        </w:tc>
        <w:tc>
          <w:tcPr>
            <w:tcW w:w="2978" w:type="dxa"/>
          </w:tcPr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(3)</w:t>
            </w:r>
          </w:p>
        </w:tc>
        <w:tc>
          <w:tcPr>
            <w:tcW w:w="2181" w:type="dxa"/>
          </w:tcPr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(4)</w:t>
            </w:r>
          </w:p>
        </w:tc>
      </w:tr>
      <w:tr w:rsidR="00F50A3F" w:rsidTr="0089127D">
        <w:tc>
          <w:tcPr>
            <w:tcW w:w="675" w:type="dxa"/>
            <w:vMerge w:val="restart"/>
          </w:tcPr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</w:p>
          <w:p w:rsidR="00F50A3F" w:rsidRDefault="00F50A3F" w:rsidP="00F50A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vMerge w:val="restart"/>
          </w:tcPr>
          <w:p w:rsidR="00F50A3F" w:rsidRPr="00470FF5" w:rsidRDefault="00F50A3F" w:rsidP="00F50A3F">
            <w:pPr>
              <w:tabs>
                <w:tab w:val="left" w:pos="1418"/>
              </w:tabs>
              <w:spacing w:before="240" w:line="360" w:lineRule="auto"/>
              <w:rPr>
                <w:rFonts w:ascii="Arial" w:hAnsi="Arial" w:cs="Arial"/>
                <w:b/>
                <w:noProof/>
                <w:color w:val="000000" w:themeColor="text1"/>
              </w:rPr>
            </w:pPr>
            <w:r w:rsidRPr="00470FF5">
              <w:rPr>
                <w:rFonts w:ascii="Arial" w:hAnsi="Arial" w:cs="Arial"/>
                <w:color w:val="333333"/>
              </w:rPr>
              <w:t>Meningkatnya Kualitas Pelayanan Kesehatan Rumah Sakit</w:t>
            </w:r>
          </w:p>
          <w:p w:rsidR="00F50A3F" w:rsidRDefault="00F50A3F" w:rsidP="00F50A3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89127D" w:rsidRPr="0089127D" w:rsidRDefault="00F50A3F" w:rsidP="00F50A3F">
            <w:pPr>
              <w:spacing w:line="360" w:lineRule="auto"/>
              <w:rPr>
                <w:rFonts w:ascii="Arial" w:hAnsi="Arial" w:cs="Arial"/>
                <w:bCs/>
                <w:noProof/>
                <w:kern w:val="16"/>
              </w:rPr>
            </w:pPr>
            <w:r w:rsidRPr="00F836D3">
              <w:rPr>
                <w:rFonts w:ascii="Arial" w:hAnsi="Arial" w:cs="Arial"/>
                <w:bCs/>
                <w:noProof/>
                <w:kern w:val="16"/>
              </w:rPr>
              <w:t>Persentase Jenis Pelayanan</w:t>
            </w:r>
            <w:r w:rsidR="005F67A1">
              <w:rPr>
                <w:rFonts w:ascii="Arial" w:hAnsi="Arial" w:cs="Arial"/>
                <w:bCs/>
                <w:noProof/>
                <w:kern w:val="16"/>
              </w:rPr>
              <w:t xml:space="preserve"> </w:t>
            </w:r>
            <w:r w:rsidRPr="00F836D3">
              <w:rPr>
                <w:rFonts w:ascii="Arial" w:hAnsi="Arial" w:cs="Arial"/>
                <w:bCs/>
                <w:noProof/>
                <w:kern w:val="16"/>
              </w:rPr>
              <w:t xml:space="preserve"> sesuai Klasifikasi Rumah Sakit Kelas B</w:t>
            </w:r>
          </w:p>
        </w:tc>
        <w:tc>
          <w:tcPr>
            <w:tcW w:w="2181" w:type="dxa"/>
          </w:tcPr>
          <w:p w:rsidR="00F50A3F" w:rsidRPr="00F836D3" w:rsidRDefault="00F50A3F" w:rsidP="00F50A3F">
            <w:pPr>
              <w:snapToGrid w:val="0"/>
              <w:ind w:hanging="210"/>
              <w:jc w:val="center"/>
              <w:rPr>
                <w:rFonts w:ascii="Arial" w:hAnsi="Arial" w:cs="Arial"/>
                <w:bCs/>
              </w:rPr>
            </w:pPr>
            <w:r w:rsidRPr="00F836D3">
              <w:rPr>
                <w:rFonts w:ascii="Arial" w:hAnsi="Arial" w:cs="Arial"/>
                <w:bCs/>
              </w:rPr>
              <w:t>80%</w:t>
            </w:r>
          </w:p>
          <w:p w:rsidR="00F50A3F" w:rsidRPr="00F836D3" w:rsidRDefault="00F50A3F" w:rsidP="00F50A3F">
            <w:pPr>
              <w:jc w:val="center"/>
              <w:rPr>
                <w:rFonts w:ascii="Arial" w:hAnsi="Arial" w:cs="Arial"/>
              </w:rPr>
            </w:pPr>
          </w:p>
        </w:tc>
      </w:tr>
      <w:tr w:rsidR="00F50A3F" w:rsidTr="00B615B6">
        <w:trPr>
          <w:trHeight w:val="1145"/>
        </w:trPr>
        <w:tc>
          <w:tcPr>
            <w:tcW w:w="675" w:type="dxa"/>
            <w:vMerge/>
          </w:tcPr>
          <w:p w:rsidR="00F50A3F" w:rsidRDefault="00F50A3F" w:rsidP="00F50A3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Merge/>
          </w:tcPr>
          <w:p w:rsidR="00F50A3F" w:rsidRDefault="00F50A3F" w:rsidP="00F50A3F">
            <w:pPr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89127D" w:rsidRPr="0089127D" w:rsidRDefault="005F67A1" w:rsidP="00F50A3F">
            <w:pPr>
              <w:spacing w:line="360" w:lineRule="auto"/>
              <w:rPr>
                <w:rFonts w:ascii="Arial" w:hAnsi="Arial" w:cs="Arial"/>
                <w:bCs/>
                <w:noProof/>
                <w:kern w:val="16"/>
              </w:rPr>
            </w:pPr>
            <w:r>
              <w:rPr>
                <w:rFonts w:ascii="Arial" w:hAnsi="Arial" w:cs="Arial"/>
                <w:bCs/>
                <w:noProof/>
                <w:kern w:val="16"/>
              </w:rPr>
              <w:t xml:space="preserve">Persentase Sarana dan Prasarana </w:t>
            </w:r>
            <w:r w:rsidR="00F50A3F" w:rsidRPr="00F836D3">
              <w:rPr>
                <w:rFonts w:ascii="Arial" w:hAnsi="Arial" w:cs="Arial"/>
                <w:bCs/>
                <w:noProof/>
                <w:kern w:val="16"/>
              </w:rPr>
              <w:t>sesuai Klasifikasi Rumah Sakit Kelas B</w:t>
            </w:r>
          </w:p>
        </w:tc>
        <w:tc>
          <w:tcPr>
            <w:tcW w:w="2181" w:type="dxa"/>
          </w:tcPr>
          <w:p w:rsidR="00F50A3F" w:rsidRPr="00F836D3" w:rsidRDefault="00F50A3F" w:rsidP="00F50A3F">
            <w:pPr>
              <w:jc w:val="center"/>
              <w:rPr>
                <w:rFonts w:ascii="Arial" w:hAnsi="Arial" w:cs="Arial"/>
              </w:rPr>
            </w:pPr>
            <w:r w:rsidRPr="00F836D3">
              <w:rPr>
                <w:rFonts w:ascii="Arial" w:hAnsi="Arial" w:cs="Arial"/>
                <w:bCs/>
              </w:rPr>
              <w:t>75%</w:t>
            </w:r>
          </w:p>
        </w:tc>
      </w:tr>
      <w:tr w:rsidR="00F87773" w:rsidTr="0089127D">
        <w:tc>
          <w:tcPr>
            <w:tcW w:w="675" w:type="dxa"/>
          </w:tcPr>
          <w:p w:rsidR="00F87773" w:rsidRDefault="00F87773" w:rsidP="00F877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85" w:type="dxa"/>
          </w:tcPr>
          <w:p w:rsidR="00F87773" w:rsidRPr="00F836D3" w:rsidRDefault="00F87773" w:rsidP="00F87773">
            <w:pPr>
              <w:spacing w:line="360" w:lineRule="auto"/>
              <w:rPr>
                <w:rFonts w:ascii="Arial" w:hAnsi="Arial" w:cs="Arial"/>
              </w:rPr>
            </w:pPr>
            <w:r w:rsidRPr="00F836D3">
              <w:rPr>
                <w:rFonts w:ascii="Arial" w:hAnsi="Arial" w:cs="Arial"/>
                <w:color w:val="333333"/>
                <w:shd w:val="clear" w:color="auto" w:fill="FFFFEE"/>
              </w:rPr>
              <w:t xml:space="preserve">Meningkatnya </w:t>
            </w:r>
            <w:r>
              <w:rPr>
                <w:rFonts w:ascii="Arial" w:hAnsi="Arial" w:cs="Arial"/>
                <w:color w:val="333333"/>
                <w:shd w:val="clear" w:color="auto" w:fill="FFFFEE"/>
              </w:rPr>
              <w:t>pelayanan publik terhadap masyarakat</w:t>
            </w:r>
          </w:p>
        </w:tc>
        <w:tc>
          <w:tcPr>
            <w:tcW w:w="2978" w:type="dxa"/>
          </w:tcPr>
          <w:p w:rsidR="00F87773" w:rsidRPr="005C0D34" w:rsidRDefault="00F87773" w:rsidP="00F87773">
            <w:pPr>
              <w:spacing w:line="360" w:lineRule="auto"/>
              <w:rPr>
                <w:rFonts w:ascii="Arial" w:hAnsi="Arial" w:cs="Arial"/>
                <w:bCs/>
                <w:noProof/>
                <w:kern w:val="16"/>
              </w:rPr>
            </w:pPr>
            <w:r>
              <w:rPr>
                <w:rFonts w:ascii="Arial" w:hAnsi="Arial" w:cs="Arial"/>
                <w:bCs/>
                <w:noProof/>
                <w:kern w:val="16"/>
              </w:rPr>
              <w:t>Nilai survey kepuasan masyarakat terhadap RSUDP</w:t>
            </w:r>
          </w:p>
        </w:tc>
        <w:tc>
          <w:tcPr>
            <w:tcW w:w="2181" w:type="dxa"/>
          </w:tcPr>
          <w:p w:rsidR="00F87773" w:rsidRPr="00F836D3" w:rsidRDefault="00331875" w:rsidP="00F877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75</w:t>
            </w:r>
            <w:r w:rsidR="00F87773" w:rsidRPr="00F836D3">
              <w:rPr>
                <w:rFonts w:ascii="Arial" w:hAnsi="Arial" w:cs="Arial"/>
                <w:bCs/>
              </w:rPr>
              <w:t>%</w:t>
            </w:r>
          </w:p>
        </w:tc>
      </w:tr>
      <w:tr w:rsidR="002A2CA6" w:rsidTr="0089127D">
        <w:tc>
          <w:tcPr>
            <w:tcW w:w="675" w:type="dxa"/>
          </w:tcPr>
          <w:p w:rsidR="002A2CA6" w:rsidRDefault="002A2CA6" w:rsidP="002A2C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2A2CA6" w:rsidRDefault="002A2CA6" w:rsidP="002A2CA6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:rsidR="002A2CA6" w:rsidRDefault="002A2CA6" w:rsidP="002A2CA6">
            <w:pPr>
              <w:spacing w:line="360" w:lineRule="auto"/>
              <w:rPr>
                <w:rFonts w:ascii="Arial" w:hAnsi="Arial" w:cs="Arial"/>
              </w:rPr>
            </w:pPr>
            <w:r w:rsidRPr="00F836D3">
              <w:rPr>
                <w:rFonts w:ascii="Arial" w:hAnsi="Arial" w:cs="Arial"/>
              </w:rPr>
              <w:t xml:space="preserve">Meningkatnya </w:t>
            </w:r>
            <w:r>
              <w:rPr>
                <w:rFonts w:ascii="Arial" w:hAnsi="Arial" w:cs="Arial"/>
              </w:rPr>
              <w:t>kesiapan Tim RS dalam tanggap darurat bencana</w:t>
            </w:r>
          </w:p>
        </w:tc>
        <w:tc>
          <w:tcPr>
            <w:tcW w:w="2978" w:type="dxa"/>
          </w:tcPr>
          <w:p w:rsidR="002A2CA6" w:rsidRPr="00F836D3" w:rsidRDefault="002A2CA6" w:rsidP="002A2CA6">
            <w:pPr>
              <w:spacing w:line="360" w:lineRule="auto"/>
              <w:rPr>
                <w:rFonts w:ascii="Arial" w:hAnsi="Arial" w:cs="Arial"/>
              </w:rPr>
            </w:pPr>
            <w:r w:rsidRPr="00F836D3">
              <w:rPr>
                <w:rFonts w:ascii="Arial" w:hAnsi="Arial" w:cs="Arial"/>
                <w:bCs/>
              </w:rPr>
              <w:t xml:space="preserve">Persentase </w:t>
            </w:r>
            <w:r>
              <w:rPr>
                <w:rFonts w:ascii="Arial" w:hAnsi="Arial" w:cs="Arial"/>
                <w:bCs/>
              </w:rPr>
              <w:t>kesiapan Tim dalam penanggulangan Bencana</w:t>
            </w:r>
          </w:p>
        </w:tc>
        <w:tc>
          <w:tcPr>
            <w:tcW w:w="2181" w:type="dxa"/>
          </w:tcPr>
          <w:p w:rsidR="002A2CA6" w:rsidRPr="00F836D3" w:rsidRDefault="002A2CA6" w:rsidP="002A2C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</w:t>
            </w:r>
            <w:r w:rsidRPr="00F836D3">
              <w:rPr>
                <w:rFonts w:ascii="Arial" w:hAnsi="Arial" w:cs="Arial"/>
                <w:bCs/>
              </w:rPr>
              <w:t>%</w:t>
            </w:r>
          </w:p>
        </w:tc>
      </w:tr>
    </w:tbl>
    <w:tbl>
      <w:tblPr>
        <w:tblStyle w:val="TableGrid"/>
        <w:tblpPr w:leftFromText="180" w:rightFromText="180" w:vertAnchor="text" w:horzAnchor="margin" w:tblpY="3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993"/>
        <w:gridCol w:w="3402"/>
      </w:tblGrid>
      <w:tr w:rsidR="00B615B6" w:rsidTr="006C0174">
        <w:tc>
          <w:tcPr>
            <w:tcW w:w="5211" w:type="dxa"/>
          </w:tcPr>
          <w:p w:rsidR="00B615B6" w:rsidRDefault="00B615B6" w:rsidP="00B615B6">
            <w:pPr>
              <w:pStyle w:val="NoSpacing"/>
              <w:jc w:val="center"/>
              <w:rPr>
                <w:rFonts w:ascii="Arial" w:hAnsi="Arial" w:cs="Arial"/>
                <w:b/>
                <w:sz w:val="22"/>
              </w:rPr>
            </w:pPr>
            <w:r w:rsidRPr="00553DD9">
              <w:rPr>
                <w:rFonts w:ascii="Arial" w:hAnsi="Arial" w:cs="Arial"/>
                <w:b/>
                <w:sz w:val="22"/>
              </w:rPr>
              <w:t>Program</w:t>
            </w:r>
          </w:p>
          <w:p w:rsidR="00B615B6" w:rsidRDefault="00B615B6" w:rsidP="00B615B6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:rsidR="00B615B6" w:rsidRDefault="00B615B6" w:rsidP="00B615B6">
            <w:pPr>
              <w:pStyle w:val="NoSpacing"/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</w:tcPr>
          <w:p w:rsidR="00B615B6" w:rsidRDefault="00B615B6" w:rsidP="00B615B6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553DD9">
              <w:rPr>
                <w:rFonts w:ascii="Arial" w:hAnsi="Arial" w:cs="Arial"/>
                <w:b/>
                <w:sz w:val="22"/>
              </w:rPr>
              <w:t>Anggaran</w:t>
            </w:r>
          </w:p>
        </w:tc>
      </w:tr>
      <w:tr w:rsidR="00D70CFD" w:rsidTr="006C0174">
        <w:trPr>
          <w:trHeight w:val="319"/>
        </w:trPr>
        <w:tc>
          <w:tcPr>
            <w:tcW w:w="5211" w:type="dxa"/>
          </w:tcPr>
          <w:p w:rsidR="00D70CFD" w:rsidRPr="003E7790" w:rsidRDefault="00D70CFD" w:rsidP="003E779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Peningkatan Pelayanan Pemerintah</w:t>
            </w:r>
          </w:p>
        </w:tc>
        <w:tc>
          <w:tcPr>
            <w:tcW w:w="993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3402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Rp9.165.647.300,00</w:t>
            </w:r>
          </w:p>
        </w:tc>
      </w:tr>
      <w:tr w:rsidR="00D70CFD" w:rsidTr="006C0174">
        <w:trPr>
          <w:trHeight w:val="408"/>
        </w:trPr>
        <w:tc>
          <w:tcPr>
            <w:tcW w:w="5211" w:type="dxa"/>
          </w:tcPr>
          <w:p w:rsidR="00D70CFD" w:rsidRPr="003E7790" w:rsidRDefault="00D70CFD" w:rsidP="003E779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Pelayanan Teknis Keperawatan</w:t>
            </w:r>
          </w:p>
        </w:tc>
        <w:tc>
          <w:tcPr>
            <w:tcW w:w="993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3402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Rp3.696.455.600,00</w:t>
            </w:r>
          </w:p>
        </w:tc>
      </w:tr>
      <w:tr w:rsidR="00D70CFD" w:rsidTr="006C0174">
        <w:trPr>
          <w:trHeight w:val="560"/>
        </w:trPr>
        <w:tc>
          <w:tcPr>
            <w:tcW w:w="5211" w:type="dxa"/>
          </w:tcPr>
          <w:p w:rsidR="00D70CFD" w:rsidRPr="003E7790" w:rsidRDefault="00D70CFD" w:rsidP="003E779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Pelayanan Teknis Medis dan Penunjang Medis</w:t>
            </w:r>
          </w:p>
        </w:tc>
        <w:tc>
          <w:tcPr>
            <w:tcW w:w="993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3402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Rp15.237.587.000,00</w:t>
            </w:r>
          </w:p>
        </w:tc>
      </w:tr>
      <w:tr w:rsidR="00D70CFD" w:rsidTr="006C0174">
        <w:tc>
          <w:tcPr>
            <w:tcW w:w="5211" w:type="dxa"/>
          </w:tcPr>
          <w:p w:rsidR="00D70CFD" w:rsidRPr="003E7790" w:rsidRDefault="00D70CFD" w:rsidP="003E779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Peningkatan Sarana Prasarana Rumah Sakit</w:t>
            </w:r>
            <w:r w:rsidR="000010DE">
              <w:rPr>
                <w:rFonts w:ascii="Arial" w:hAnsi="Arial" w:cs="Arial"/>
                <w:sz w:val="22"/>
              </w:rPr>
              <w:t xml:space="preserve"> Umum</w:t>
            </w:r>
          </w:p>
        </w:tc>
        <w:tc>
          <w:tcPr>
            <w:tcW w:w="993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3402" w:type="dxa"/>
          </w:tcPr>
          <w:p w:rsidR="00D70CFD" w:rsidRDefault="000010DE" w:rsidP="000010DE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Rp95</w:t>
            </w:r>
            <w:r w:rsidR="00D70CF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129.647.440,00</w:t>
            </w:r>
          </w:p>
        </w:tc>
      </w:tr>
      <w:tr w:rsidR="00D70CFD" w:rsidTr="006C0174">
        <w:tc>
          <w:tcPr>
            <w:tcW w:w="5211" w:type="dxa"/>
          </w:tcPr>
          <w:p w:rsidR="00D70CFD" w:rsidRPr="003E7790" w:rsidRDefault="00D70CFD" w:rsidP="003E779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Peningkatan Mutu Pelayanan Kesehatan BLUD RSUDP</w:t>
            </w:r>
          </w:p>
        </w:tc>
        <w:tc>
          <w:tcPr>
            <w:tcW w:w="993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3402" w:type="dxa"/>
          </w:tcPr>
          <w:p w:rsidR="00D70CFD" w:rsidRDefault="00D70CFD" w:rsidP="00D70CFD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Rp3.000.000.000,00</w:t>
            </w:r>
          </w:p>
        </w:tc>
      </w:tr>
    </w:tbl>
    <w:tbl>
      <w:tblPr>
        <w:tblpPr w:leftFromText="180" w:rightFromText="180" w:vertAnchor="page" w:horzAnchor="margin" w:tblpY="11822"/>
        <w:tblW w:w="9943" w:type="dxa"/>
        <w:tblLook w:val="04A0"/>
      </w:tblPr>
      <w:tblGrid>
        <w:gridCol w:w="5211"/>
        <w:gridCol w:w="4732"/>
      </w:tblGrid>
      <w:tr w:rsidR="003E7790" w:rsidRPr="007829BA" w:rsidTr="003E7790">
        <w:trPr>
          <w:trHeight w:val="447"/>
        </w:trPr>
        <w:tc>
          <w:tcPr>
            <w:tcW w:w="5211" w:type="dxa"/>
          </w:tcPr>
          <w:p w:rsidR="003E7790" w:rsidRDefault="003E7790" w:rsidP="003E7790">
            <w:pPr>
              <w:pStyle w:val="NoSpacing"/>
              <w:rPr>
                <w:rFonts w:ascii="Arial" w:hAnsi="Arial" w:cs="Arial"/>
                <w:sz w:val="22"/>
              </w:rPr>
            </w:pPr>
          </w:p>
        </w:tc>
        <w:tc>
          <w:tcPr>
            <w:tcW w:w="4732" w:type="dxa"/>
            <w:vAlign w:val="bottom"/>
          </w:tcPr>
          <w:p w:rsidR="003E7790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Pangkalpinang,   Januari </w:t>
            </w:r>
            <w:r w:rsidRPr="007829B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2018</w:t>
            </w:r>
          </w:p>
        </w:tc>
      </w:tr>
      <w:tr w:rsidR="003E7790" w:rsidRPr="007829BA" w:rsidTr="003E7790">
        <w:trPr>
          <w:trHeight w:val="2500"/>
        </w:trPr>
        <w:tc>
          <w:tcPr>
            <w:tcW w:w="5211" w:type="dxa"/>
          </w:tcPr>
          <w:p w:rsidR="003E7790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GUBERNUR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KEPULAUAN BANGKA BELITUNG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ERZALDI ROSMAN</w:t>
            </w:r>
          </w:p>
        </w:tc>
        <w:tc>
          <w:tcPr>
            <w:tcW w:w="4732" w:type="dxa"/>
          </w:tcPr>
          <w:p w:rsidR="003E7790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DIREKTUR RSUD Dr. (H.C.) Ir. SOEKARNO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KEPULAUAN BANGKA BELITUNG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  <w:p w:rsidR="003E7790" w:rsidRPr="007829BA" w:rsidRDefault="003E7790" w:rsidP="003E7790">
            <w:pPr>
              <w:pStyle w:val="NoSpacing"/>
              <w:rPr>
                <w:rFonts w:ascii="Arial" w:hAnsi="Arial" w:cs="Arial"/>
                <w:sz w:val="22"/>
              </w:rPr>
            </w:pPr>
          </w:p>
          <w:p w:rsidR="003E7790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dr. HASTUTI, M.Sc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PEMBINA</w:t>
            </w:r>
          </w:p>
          <w:p w:rsidR="003E7790" w:rsidRPr="007829BA" w:rsidRDefault="003E7790" w:rsidP="003E779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7829BA">
              <w:rPr>
                <w:rFonts w:ascii="Arial" w:hAnsi="Arial" w:cs="Arial"/>
                <w:sz w:val="22"/>
              </w:rPr>
              <w:t>NIP. 19750503 200501 2 007</w:t>
            </w:r>
          </w:p>
        </w:tc>
      </w:tr>
    </w:tbl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D6348C" w:rsidRDefault="00D6348C" w:rsidP="009316B3">
      <w:pPr>
        <w:rPr>
          <w:rFonts w:ascii="Arial" w:hAnsi="Arial" w:cs="Arial"/>
          <w:sz w:val="22"/>
        </w:rPr>
      </w:pPr>
    </w:p>
    <w:p w:rsidR="006B55B5" w:rsidRPr="007829BA" w:rsidRDefault="006B55B5" w:rsidP="009316B3">
      <w:pPr>
        <w:rPr>
          <w:rFonts w:ascii="Arial" w:hAnsi="Arial" w:cs="Arial"/>
          <w:sz w:val="22"/>
        </w:rPr>
      </w:pPr>
    </w:p>
    <w:p w:rsidR="001A00D8" w:rsidRDefault="001A00D8" w:rsidP="000D0FC1">
      <w:pPr>
        <w:pStyle w:val="NoSpacing"/>
        <w:rPr>
          <w:rFonts w:ascii="Arial" w:hAnsi="Arial" w:cs="Arial"/>
          <w:sz w:val="22"/>
        </w:rPr>
      </w:pPr>
    </w:p>
    <w:p w:rsidR="001A00D8" w:rsidRDefault="001A00D8" w:rsidP="000D0FC1">
      <w:pPr>
        <w:pStyle w:val="NoSpacing"/>
        <w:rPr>
          <w:rFonts w:ascii="Arial" w:hAnsi="Arial" w:cs="Arial"/>
          <w:sz w:val="22"/>
        </w:rPr>
      </w:pPr>
    </w:p>
    <w:p w:rsidR="001A00D8" w:rsidRDefault="001A00D8" w:rsidP="000D0FC1">
      <w:pPr>
        <w:pStyle w:val="NoSpacing"/>
        <w:rPr>
          <w:rFonts w:ascii="Arial" w:hAnsi="Arial" w:cs="Arial"/>
          <w:sz w:val="22"/>
        </w:rPr>
      </w:pPr>
    </w:p>
    <w:p w:rsidR="001A00D8" w:rsidRDefault="001A00D8" w:rsidP="000D0FC1">
      <w:pPr>
        <w:pStyle w:val="NoSpacing"/>
        <w:rPr>
          <w:rFonts w:ascii="Arial" w:hAnsi="Arial" w:cs="Arial"/>
          <w:sz w:val="22"/>
        </w:rPr>
      </w:pPr>
    </w:p>
    <w:p w:rsidR="001A00D8" w:rsidRPr="007829BA" w:rsidRDefault="001A00D8" w:rsidP="000D0FC1">
      <w:pPr>
        <w:pStyle w:val="NoSpacing"/>
        <w:rPr>
          <w:rFonts w:ascii="Arial" w:hAnsi="Arial" w:cs="Arial"/>
          <w:sz w:val="22"/>
        </w:rPr>
      </w:pPr>
    </w:p>
    <w:p w:rsidR="000D0FC1" w:rsidRPr="007829BA" w:rsidRDefault="000D0FC1" w:rsidP="000D0FC1">
      <w:pPr>
        <w:pStyle w:val="NoSpacing"/>
        <w:rPr>
          <w:rFonts w:ascii="Arial" w:hAnsi="Arial" w:cs="Arial"/>
          <w:sz w:val="22"/>
        </w:rPr>
      </w:pPr>
    </w:p>
    <w:p w:rsidR="0098419B" w:rsidRDefault="0098419B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98419B" w:rsidRDefault="0098419B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553DD9" w:rsidRDefault="000D0FC1" w:rsidP="000D0FC1">
      <w:pPr>
        <w:pStyle w:val="NoSpacing"/>
        <w:jc w:val="center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                                                             </w:t>
      </w:r>
    </w:p>
    <w:p w:rsidR="00553DD9" w:rsidRDefault="00553DD9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B01C6D" w:rsidRDefault="00B01C6D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B01C6D" w:rsidRDefault="00B01C6D" w:rsidP="005632CC">
      <w:pPr>
        <w:pStyle w:val="NoSpacing"/>
        <w:rPr>
          <w:rFonts w:ascii="Arial" w:hAnsi="Arial" w:cs="Arial"/>
          <w:sz w:val="22"/>
        </w:rPr>
      </w:pPr>
    </w:p>
    <w:p w:rsidR="00B01C6D" w:rsidRDefault="00B01C6D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B01C6D" w:rsidRDefault="00B01C6D" w:rsidP="000D0FC1">
      <w:pPr>
        <w:pStyle w:val="NoSpacing"/>
        <w:jc w:val="center"/>
        <w:rPr>
          <w:rFonts w:ascii="Arial" w:hAnsi="Arial" w:cs="Arial"/>
          <w:sz w:val="22"/>
        </w:rPr>
      </w:pPr>
    </w:p>
    <w:p w:rsidR="00553DD9" w:rsidRPr="007829BA" w:rsidRDefault="00553DD9" w:rsidP="000D0FC1">
      <w:pPr>
        <w:pStyle w:val="NoSpacing"/>
        <w:rPr>
          <w:rFonts w:ascii="Arial" w:hAnsi="Arial" w:cs="Arial"/>
          <w:sz w:val="22"/>
        </w:rPr>
      </w:pPr>
    </w:p>
    <w:p w:rsidR="000D0FC1" w:rsidRPr="007829BA" w:rsidRDefault="000D0FC1" w:rsidP="000D0FC1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0D0FC1" w:rsidRPr="007829BA" w:rsidRDefault="000D0FC1" w:rsidP="000D0FC1">
      <w:pPr>
        <w:rPr>
          <w:rFonts w:ascii="Arial" w:hAnsi="Arial" w:cs="Arial"/>
          <w:sz w:val="22"/>
        </w:rPr>
      </w:pPr>
    </w:p>
    <w:p w:rsidR="008B1598" w:rsidRPr="007829BA" w:rsidRDefault="008B1598" w:rsidP="008B1598">
      <w:pPr>
        <w:pStyle w:val="Heading2"/>
        <w:numPr>
          <w:ilvl w:val="0"/>
          <w:numId w:val="0"/>
        </w:numPr>
        <w:spacing w:line="480" w:lineRule="auto"/>
        <w:rPr>
          <w:rFonts w:cs="Arial"/>
          <w:szCs w:val="22"/>
          <w:lang w:val="id-ID"/>
        </w:rPr>
      </w:pPr>
    </w:p>
    <w:p w:rsidR="009421DB" w:rsidRPr="007829BA" w:rsidRDefault="009421DB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6A2F12" w:rsidP="003E2C98">
      <w:pPr>
        <w:pStyle w:val="NoSpacing"/>
        <w:spacing w:line="360" w:lineRule="auto"/>
        <w:rPr>
          <w:rFonts w:ascii="Arial" w:hAnsi="Arial" w:cs="Arial"/>
          <w:sz w:val="22"/>
        </w:rPr>
      </w:pPr>
      <w:r w:rsidRPr="007829BA">
        <w:rPr>
          <w:rFonts w:ascii="Arial" w:hAnsi="Arial" w:cs="Arial"/>
          <w:sz w:val="22"/>
        </w:rPr>
        <w:t xml:space="preserve"> </w:t>
      </w: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p w:rsidR="008B1598" w:rsidRPr="007829BA" w:rsidRDefault="008B1598" w:rsidP="003E2C98">
      <w:pPr>
        <w:pStyle w:val="NoSpacing"/>
        <w:spacing w:line="360" w:lineRule="auto"/>
        <w:rPr>
          <w:rFonts w:ascii="Arial" w:hAnsi="Arial" w:cs="Arial"/>
          <w:sz w:val="22"/>
        </w:rPr>
      </w:pPr>
    </w:p>
    <w:sectPr w:rsidR="008B1598" w:rsidRPr="007829BA" w:rsidSect="0004559E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165A"/>
    <w:multiLevelType w:val="hybridMultilevel"/>
    <w:tmpl w:val="C0226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A13E1"/>
    <w:multiLevelType w:val="multilevel"/>
    <w:tmpl w:val="0C30DE6E"/>
    <w:lvl w:ilvl="0">
      <w:start w:val="1"/>
      <w:numFmt w:val="decimal"/>
      <w:pStyle w:val="nomordalamtabel"/>
      <w:lvlText w:val="%1."/>
      <w:lvlJc w:val="left"/>
      <w:pPr>
        <w:ind w:left="170" w:hanging="170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cs="Times New Roman" w:hint="default"/>
        <w:sz w:val="14"/>
      </w:rPr>
    </w:lvl>
    <w:lvl w:ilvl="2">
      <w:start w:val="1"/>
      <w:numFmt w:val="lowerRoman"/>
      <w:lvlText w:val="%3."/>
      <w:lvlJc w:val="right"/>
      <w:pPr>
        <w:ind w:left="850" w:hanging="1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" w:hanging="17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530" w:hanging="17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870" w:hanging="17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210" w:hanging="17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550" w:hanging="17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890" w:hanging="170"/>
      </w:pPr>
      <w:rPr>
        <w:rFonts w:cs="Times New Roman" w:hint="default"/>
      </w:rPr>
    </w:lvl>
  </w:abstractNum>
  <w:abstractNum w:abstractNumId="2">
    <w:nsid w:val="1AA2007F"/>
    <w:multiLevelType w:val="multilevel"/>
    <w:tmpl w:val="F01AA8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3">
    <w:nsid w:val="297B08F4"/>
    <w:multiLevelType w:val="hybridMultilevel"/>
    <w:tmpl w:val="C0226586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A5D42"/>
    <w:multiLevelType w:val="hybridMultilevel"/>
    <w:tmpl w:val="DEAE4650"/>
    <w:lvl w:ilvl="0" w:tplc="A6B4C45E">
      <w:start w:val="1"/>
      <w:numFmt w:val="decimal"/>
      <w:lvlText w:val="%1."/>
      <w:lvlJc w:val="left"/>
      <w:pPr>
        <w:ind w:left="394" w:hanging="360"/>
      </w:pPr>
      <w:rPr>
        <w:rFonts w:eastAsiaTheme="majorEastAsia"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5273B01"/>
    <w:multiLevelType w:val="hybridMultilevel"/>
    <w:tmpl w:val="397EF0F4"/>
    <w:lvl w:ilvl="0" w:tplc="0421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34744"/>
    <w:multiLevelType w:val="hybridMultilevel"/>
    <w:tmpl w:val="DEAE4650"/>
    <w:lvl w:ilvl="0" w:tplc="A6B4C45E">
      <w:start w:val="1"/>
      <w:numFmt w:val="decimal"/>
      <w:lvlText w:val="%1."/>
      <w:lvlJc w:val="left"/>
      <w:pPr>
        <w:ind w:left="394" w:hanging="360"/>
      </w:pPr>
      <w:rPr>
        <w:rFonts w:eastAsiaTheme="majorEastAsia"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8476540"/>
    <w:multiLevelType w:val="hybridMultilevel"/>
    <w:tmpl w:val="082E47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24864"/>
    <w:multiLevelType w:val="hybridMultilevel"/>
    <w:tmpl w:val="C0226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D6D8A"/>
    <w:multiLevelType w:val="multilevel"/>
    <w:tmpl w:val="FC469F94"/>
    <w:lvl w:ilvl="0">
      <w:start w:val="1"/>
      <w:numFmt w:val="decimal"/>
      <w:pStyle w:val="Heading1"/>
      <w:suff w:val="nothing"/>
      <w:lvlText w:val="Bab %1"/>
      <w:lvlJc w:val="left"/>
      <w:pPr>
        <w:ind w:left="1559"/>
      </w:pPr>
      <w:rPr>
        <w:rFonts w:cs="Times New Roman" w:hint="default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Heading2"/>
      <w:lvlText w:val="%1.%2 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3"/>
        </w:tabs>
        <w:ind w:left="2433" w:hanging="720"/>
      </w:pPr>
      <w:rPr>
        <w:rFonts w:cs="Times New Roman"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720"/>
      </w:pPr>
      <w:rPr>
        <w:rFonts w:cs="Times New Roman"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720"/>
      </w:pPr>
      <w:rPr>
        <w:rFonts w:cs="Times New Roman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720"/>
      </w:pPr>
      <w:rPr>
        <w:rFonts w:cs="Times New Roman"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720"/>
      </w:pPr>
      <w:rPr>
        <w:rFonts w:cs="Times New Roman"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720"/>
      </w:pPr>
      <w:rPr>
        <w:rFonts w:cs="Times New Roman" w:hint="default"/>
      </w:rPr>
    </w:lvl>
  </w:abstractNum>
  <w:abstractNum w:abstractNumId="10">
    <w:nsid w:val="678E0785"/>
    <w:multiLevelType w:val="multilevel"/>
    <w:tmpl w:val="5C9EA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1D54B7"/>
    <w:multiLevelType w:val="hybridMultilevel"/>
    <w:tmpl w:val="6F048DE8"/>
    <w:lvl w:ilvl="0" w:tplc="F8EC1F8E">
      <w:start w:val="1"/>
      <w:numFmt w:val="decimal"/>
      <w:lvlText w:val="%1."/>
      <w:lvlJc w:val="left"/>
      <w:pPr>
        <w:ind w:left="1411" w:hanging="360"/>
      </w:pPr>
      <w:rPr>
        <w:rFonts w:hint="default"/>
      </w:rPr>
    </w:lvl>
    <w:lvl w:ilvl="1" w:tplc="E242970A" w:tentative="1">
      <w:start w:val="1"/>
      <w:numFmt w:val="lowerLetter"/>
      <w:lvlText w:val="%2."/>
      <w:lvlJc w:val="left"/>
      <w:pPr>
        <w:ind w:left="2131" w:hanging="360"/>
      </w:pPr>
    </w:lvl>
    <w:lvl w:ilvl="2" w:tplc="CCEE7F18" w:tentative="1">
      <w:start w:val="1"/>
      <w:numFmt w:val="lowerRoman"/>
      <w:lvlText w:val="%3."/>
      <w:lvlJc w:val="right"/>
      <w:pPr>
        <w:ind w:left="2851" w:hanging="180"/>
      </w:pPr>
    </w:lvl>
    <w:lvl w:ilvl="3" w:tplc="5BE24396" w:tentative="1">
      <w:start w:val="1"/>
      <w:numFmt w:val="decimal"/>
      <w:lvlText w:val="%4."/>
      <w:lvlJc w:val="left"/>
      <w:pPr>
        <w:ind w:left="3571" w:hanging="360"/>
      </w:pPr>
    </w:lvl>
    <w:lvl w:ilvl="4" w:tplc="55FE4BB6" w:tentative="1">
      <w:start w:val="1"/>
      <w:numFmt w:val="lowerLetter"/>
      <w:lvlText w:val="%5."/>
      <w:lvlJc w:val="left"/>
      <w:pPr>
        <w:ind w:left="4291" w:hanging="360"/>
      </w:pPr>
    </w:lvl>
    <w:lvl w:ilvl="5" w:tplc="DC646280" w:tentative="1">
      <w:start w:val="1"/>
      <w:numFmt w:val="lowerRoman"/>
      <w:lvlText w:val="%6."/>
      <w:lvlJc w:val="right"/>
      <w:pPr>
        <w:ind w:left="5011" w:hanging="180"/>
      </w:pPr>
    </w:lvl>
    <w:lvl w:ilvl="6" w:tplc="5EE87E4C" w:tentative="1">
      <w:start w:val="1"/>
      <w:numFmt w:val="decimal"/>
      <w:lvlText w:val="%7."/>
      <w:lvlJc w:val="left"/>
      <w:pPr>
        <w:ind w:left="5731" w:hanging="360"/>
      </w:pPr>
    </w:lvl>
    <w:lvl w:ilvl="7" w:tplc="920692EE" w:tentative="1">
      <w:start w:val="1"/>
      <w:numFmt w:val="lowerLetter"/>
      <w:lvlText w:val="%8."/>
      <w:lvlJc w:val="left"/>
      <w:pPr>
        <w:ind w:left="6451" w:hanging="360"/>
      </w:pPr>
    </w:lvl>
    <w:lvl w:ilvl="8" w:tplc="37F627C6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12">
    <w:nsid w:val="6EC42F00"/>
    <w:multiLevelType w:val="hybridMultilevel"/>
    <w:tmpl w:val="13D075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91125C"/>
    <w:multiLevelType w:val="hybridMultilevel"/>
    <w:tmpl w:val="C0226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2567E"/>
    <w:multiLevelType w:val="hybridMultilevel"/>
    <w:tmpl w:val="2780AB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E2C98"/>
    <w:rsid w:val="000010DE"/>
    <w:rsid w:val="0004559E"/>
    <w:rsid w:val="00047D28"/>
    <w:rsid w:val="00062264"/>
    <w:rsid w:val="00076B64"/>
    <w:rsid w:val="000D0FC1"/>
    <w:rsid w:val="000E2A96"/>
    <w:rsid w:val="000E650C"/>
    <w:rsid w:val="001521F5"/>
    <w:rsid w:val="001A00D8"/>
    <w:rsid w:val="001B1988"/>
    <w:rsid w:val="001C3F9D"/>
    <w:rsid w:val="001E2126"/>
    <w:rsid w:val="001F0401"/>
    <w:rsid w:val="001F5442"/>
    <w:rsid w:val="00231B2F"/>
    <w:rsid w:val="00265352"/>
    <w:rsid w:val="002714CF"/>
    <w:rsid w:val="0027191C"/>
    <w:rsid w:val="002A2CA6"/>
    <w:rsid w:val="002B62F6"/>
    <w:rsid w:val="002C23D3"/>
    <w:rsid w:val="002D3F53"/>
    <w:rsid w:val="002F700B"/>
    <w:rsid w:val="00331875"/>
    <w:rsid w:val="003A188A"/>
    <w:rsid w:val="003B4140"/>
    <w:rsid w:val="003C54C6"/>
    <w:rsid w:val="003D0A92"/>
    <w:rsid w:val="003D1291"/>
    <w:rsid w:val="003E2C98"/>
    <w:rsid w:val="003E7790"/>
    <w:rsid w:val="003F29B9"/>
    <w:rsid w:val="004518AD"/>
    <w:rsid w:val="00470FF5"/>
    <w:rsid w:val="00483DC3"/>
    <w:rsid w:val="00484A13"/>
    <w:rsid w:val="004A5DF4"/>
    <w:rsid w:val="004B13D0"/>
    <w:rsid w:val="004E2744"/>
    <w:rsid w:val="005123E7"/>
    <w:rsid w:val="00527026"/>
    <w:rsid w:val="00553DD9"/>
    <w:rsid w:val="005632CC"/>
    <w:rsid w:val="005669A9"/>
    <w:rsid w:val="0058678B"/>
    <w:rsid w:val="005A4B2D"/>
    <w:rsid w:val="005D356D"/>
    <w:rsid w:val="005F67A1"/>
    <w:rsid w:val="0061453F"/>
    <w:rsid w:val="00642676"/>
    <w:rsid w:val="006467FB"/>
    <w:rsid w:val="006645C5"/>
    <w:rsid w:val="006A2F12"/>
    <w:rsid w:val="006B55B5"/>
    <w:rsid w:val="006B6112"/>
    <w:rsid w:val="006B7CF5"/>
    <w:rsid w:val="006C0174"/>
    <w:rsid w:val="00712C83"/>
    <w:rsid w:val="00731A1F"/>
    <w:rsid w:val="007656A0"/>
    <w:rsid w:val="00774D86"/>
    <w:rsid w:val="00781E6C"/>
    <w:rsid w:val="007829BA"/>
    <w:rsid w:val="007D0FF0"/>
    <w:rsid w:val="00805451"/>
    <w:rsid w:val="00822054"/>
    <w:rsid w:val="00830202"/>
    <w:rsid w:val="0083492D"/>
    <w:rsid w:val="008374C4"/>
    <w:rsid w:val="0087319F"/>
    <w:rsid w:val="00884CED"/>
    <w:rsid w:val="0089127D"/>
    <w:rsid w:val="00894256"/>
    <w:rsid w:val="008A2623"/>
    <w:rsid w:val="008B1598"/>
    <w:rsid w:val="008C11AD"/>
    <w:rsid w:val="008C6E59"/>
    <w:rsid w:val="008E38C9"/>
    <w:rsid w:val="008F7108"/>
    <w:rsid w:val="009316B3"/>
    <w:rsid w:val="009421DB"/>
    <w:rsid w:val="009759EB"/>
    <w:rsid w:val="0098419B"/>
    <w:rsid w:val="00994C2E"/>
    <w:rsid w:val="009953C9"/>
    <w:rsid w:val="009A4B17"/>
    <w:rsid w:val="009B5D6E"/>
    <w:rsid w:val="009F6C1F"/>
    <w:rsid w:val="00A10438"/>
    <w:rsid w:val="00A27408"/>
    <w:rsid w:val="00A341EA"/>
    <w:rsid w:val="00A94F1C"/>
    <w:rsid w:val="00AB198F"/>
    <w:rsid w:val="00AB34DB"/>
    <w:rsid w:val="00AB6B5E"/>
    <w:rsid w:val="00B01C6D"/>
    <w:rsid w:val="00B615B6"/>
    <w:rsid w:val="00B702E8"/>
    <w:rsid w:val="00B831A4"/>
    <w:rsid w:val="00B9707D"/>
    <w:rsid w:val="00BB08EE"/>
    <w:rsid w:val="00BB49F1"/>
    <w:rsid w:val="00BB73A4"/>
    <w:rsid w:val="00BB7A2D"/>
    <w:rsid w:val="00BF1C85"/>
    <w:rsid w:val="00BF263B"/>
    <w:rsid w:val="00BF2D61"/>
    <w:rsid w:val="00C02486"/>
    <w:rsid w:val="00C20B6C"/>
    <w:rsid w:val="00C340C6"/>
    <w:rsid w:val="00C5355B"/>
    <w:rsid w:val="00C6626D"/>
    <w:rsid w:val="00C778CA"/>
    <w:rsid w:val="00CA1D68"/>
    <w:rsid w:val="00CA7E63"/>
    <w:rsid w:val="00CB0ED5"/>
    <w:rsid w:val="00CC0E51"/>
    <w:rsid w:val="00CC228C"/>
    <w:rsid w:val="00CD75F0"/>
    <w:rsid w:val="00D341D0"/>
    <w:rsid w:val="00D553EF"/>
    <w:rsid w:val="00D6348C"/>
    <w:rsid w:val="00D65040"/>
    <w:rsid w:val="00D651A7"/>
    <w:rsid w:val="00D70CFD"/>
    <w:rsid w:val="00D80E8A"/>
    <w:rsid w:val="00D83359"/>
    <w:rsid w:val="00DE4F6E"/>
    <w:rsid w:val="00E14623"/>
    <w:rsid w:val="00E27515"/>
    <w:rsid w:val="00E5257A"/>
    <w:rsid w:val="00E54895"/>
    <w:rsid w:val="00E55385"/>
    <w:rsid w:val="00E60587"/>
    <w:rsid w:val="00E875A9"/>
    <w:rsid w:val="00EB65CD"/>
    <w:rsid w:val="00EC1E0B"/>
    <w:rsid w:val="00F0053C"/>
    <w:rsid w:val="00F31E66"/>
    <w:rsid w:val="00F35F9A"/>
    <w:rsid w:val="00F50A3F"/>
    <w:rsid w:val="00F65635"/>
    <w:rsid w:val="00F836D3"/>
    <w:rsid w:val="00F86E72"/>
    <w:rsid w:val="00F87773"/>
    <w:rsid w:val="00F92253"/>
    <w:rsid w:val="00F96461"/>
    <w:rsid w:val="00FA126A"/>
    <w:rsid w:val="00FA4E90"/>
    <w:rsid w:val="00FC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C98"/>
    <w:pPr>
      <w:spacing w:after="0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aliases w:val="Bab"/>
    <w:basedOn w:val="Normal"/>
    <w:next w:val="Heading2"/>
    <w:link w:val="Heading1Char"/>
    <w:uiPriority w:val="9"/>
    <w:qFormat/>
    <w:rsid w:val="008B1598"/>
    <w:pPr>
      <w:pageBreakBefore/>
      <w:widowControl w:val="0"/>
      <w:numPr>
        <w:numId w:val="5"/>
      </w:numPr>
      <w:spacing w:after="480" w:line="360" w:lineRule="auto"/>
      <w:jc w:val="center"/>
      <w:outlineLvl w:val="0"/>
    </w:pPr>
    <w:rPr>
      <w:rFonts w:ascii="Arial" w:eastAsiaTheme="majorEastAsia" w:hAnsi="Arial" w:cstheme="majorBidi"/>
      <w:b/>
      <w:bCs/>
      <w:caps/>
      <w:sz w:val="22"/>
      <w:szCs w:val="28"/>
      <w:lang w:val="en-US"/>
    </w:rPr>
  </w:style>
  <w:style w:type="paragraph" w:styleId="Heading2">
    <w:name w:val="heading 2"/>
    <w:aliases w:val="Subbab1,Subbab"/>
    <w:basedOn w:val="Normal"/>
    <w:next w:val="Normal"/>
    <w:link w:val="Heading2Char"/>
    <w:uiPriority w:val="9"/>
    <w:unhideWhenUsed/>
    <w:qFormat/>
    <w:rsid w:val="008B1598"/>
    <w:pPr>
      <w:numPr>
        <w:ilvl w:val="1"/>
        <w:numId w:val="5"/>
      </w:numPr>
      <w:spacing w:before="100" w:beforeAutospacing="1" w:line="360" w:lineRule="auto"/>
      <w:jc w:val="both"/>
      <w:outlineLvl w:val="1"/>
    </w:pPr>
    <w:rPr>
      <w:rFonts w:ascii="Arial" w:eastAsiaTheme="majorEastAsia" w:hAnsi="Arial" w:cstheme="majorBidi"/>
      <w:b/>
      <w:bCs/>
      <w:sz w:val="22"/>
      <w:szCs w:val="26"/>
      <w:lang w:val="en-US"/>
    </w:rPr>
  </w:style>
  <w:style w:type="paragraph" w:styleId="Heading3">
    <w:name w:val="heading 3"/>
    <w:aliases w:val="Subbab2,Sub-Subbab"/>
    <w:basedOn w:val="Normal"/>
    <w:next w:val="Normal"/>
    <w:link w:val="Heading3Char"/>
    <w:uiPriority w:val="9"/>
    <w:unhideWhenUsed/>
    <w:qFormat/>
    <w:rsid w:val="008B1598"/>
    <w:pPr>
      <w:numPr>
        <w:ilvl w:val="2"/>
        <w:numId w:val="5"/>
      </w:numPr>
      <w:spacing w:before="100" w:beforeAutospacing="1" w:line="360" w:lineRule="auto"/>
      <w:jc w:val="both"/>
      <w:outlineLvl w:val="2"/>
    </w:pPr>
    <w:rPr>
      <w:rFonts w:ascii="Arial" w:eastAsiaTheme="majorEastAsia" w:hAnsi="Arial" w:cstheme="majorBidi"/>
      <w:b/>
      <w:sz w:val="22"/>
      <w:szCs w:val="26"/>
      <w:lang w:val="en-US"/>
    </w:rPr>
  </w:style>
  <w:style w:type="paragraph" w:styleId="Heading4">
    <w:name w:val="heading 4"/>
    <w:aliases w:val="Subbab3"/>
    <w:basedOn w:val="Normal"/>
    <w:next w:val="Normal"/>
    <w:link w:val="Heading4Char"/>
    <w:uiPriority w:val="9"/>
    <w:unhideWhenUsed/>
    <w:qFormat/>
    <w:rsid w:val="008B1598"/>
    <w:pPr>
      <w:keepNext/>
      <w:keepLines/>
      <w:numPr>
        <w:ilvl w:val="3"/>
        <w:numId w:val="5"/>
      </w:numPr>
      <w:spacing w:before="100" w:beforeAutospacing="1" w:line="360" w:lineRule="auto"/>
      <w:jc w:val="both"/>
      <w:outlineLvl w:val="3"/>
    </w:pPr>
    <w:rPr>
      <w:rFonts w:ascii="Arial" w:eastAsiaTheme="majorEastAsia" w:hAnsi="Arial" w:cstheme="majorBidi"/>
      <w:b/>
      <w:bCs/>
      <w:iCs/>
      <w:sz w:val="22"/>
      <w:lang w:val="en-US"/>
    </w:rPr>
  </w:style>
  <w:style w:type="paragraph" w:styleId="Heading5">
    <w:name w:val="heading 5"/>
    <w:aliases w:val="Bab Huruf Kecil"/>
    <w:basedOn w:val="Normal"/>
    <w:next w:val="Normal"/>
    <w:link w:val="Heading5Char"/>
    <w:uiPriority w:val="9"/>
    <w:unhideWhenUsed/>
    <w:qFormat/>
    <w:rsid w:val="008B1598"/>
    <w:pPr>
      <w:keepNext/>
      <w:keepLines/>
      <w:numPr>
        <w:ilvl w:val="4"/>
        <w:numId w:val="5"/>
      </w:numPr>
      <w:spacing w:before="200" w:line="360" w:lineRule="auto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8B1598"/>
    <w:pPr>
      <w:keepNext/>
      <w:keepLines/>
      <w:numPr>
        <w:ilvl w:val="5"/>
        <w:numId w:val="5"/>
      </w:numPr>
      <w:spacing w:before="200" w:line="36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8B1598"/>
    <w:pPr>
      <w:keepNext/>
      <w:keepLines/>
      <w:numPr>
        <w:ilvl w:val="6"/>
        <w:numId w:val="5"/>
      </w:numPr>
      <w:spacing w:before="20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8B1598"/>
    <w:pPr>
      <w:keepNext/>
      <w:keepLines/>
      <w:numPr>
        <w:ilvl w:val="7"/>
        <w:numId w:val="5"/>
      </w:numPr>
      <w:spacing w:before="200" w:line="36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8B1598"/>
    <w:pPr>
      <w:keepNext/>
      <w:keepLines/>
      <w:numPr>
        <w:ilvl w:val="8"/>
        <w:numId w:val="5"/>
      </w:numPr>
      <w:spacing w:before="20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2C9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59"/>
    <w:rsid w:val="003E2C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E2C98"/>
    <w:pPr>
      <w:ind w:left="720"/>
      <w:contextualSpacing/>
    </w:pPr>
  </w:style>
  <w:style w:type="paragraph" w:customStyle="1" w:styleId="nomordalamtabel">
    <w:name w:val="nomor dalam tabel"/>
    <w:basedOn w:val="ListParagraph"/>
    <w:link w:val="nomordalamtabelChar"/>
    <w:qFormat/>
    <w:rsid w:val="003E2C98"/>
    <w:pPr>
      <w:numPr>
        <w:numId w:val="1"/>
      </w:numPr>
      <w:spacing w:line="240" w:lineRule="auto"/>
    </w:pPr>
    <w:rPr>
      <w:rFonts w:ascii="Arial" w:eastAsiaTheme="minorEastAsia" w:hAnsi="Arial" w:cs="Arial"/>
      <w:sz w:val="16"/>
      <w:szCs w:val="16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E2C98"/>
    <w:rPr>
      <w:rFonts w:ascii="Times New Roman" w:eastAsia="Calibri" w:hAnsi="Times New Roman" w:cs="Times New Roman"/>
      <w:sz w:val="24"/>
    </w:rPr>
  </w:style>
  <w:style w:type="character" w:customStyle="1" w:styleId="nomordalamtabelChar">
    <w:name w:val="nomor dalam tabel Char"/>
    <w:basedOn w:val="DefaultParagraphFont"/>
    <w:link w:val="nomordalamtabel"/>
    <w:locked/>
    <w:rsid w:val="003E2C98"/>
    <w:rPr>
      <w:rFonts w:ascii="Arial" w:eastAsiaTheme="minorEastAsia" w:hAnsi="Arial" w:cs="Arial"/>
      <w:sz w:val="16"/>
      <w:szCs w:val="16"/>
      <w:lang w:val="en-US"/>
    </w:rPr>
  </w:style>
  <w:style w:type="character" w:customStyle="1" w:styleId="Heading1Char">
    <w:name w:val="Heading 1 Char"/>
    <w:aliases w:val="Bab Char"/>
    <w:basedOn w:val="DefaultParagraphFont"/>
    <w:link w:val="Heading1"/>
    <w:uiPriority w:val="9"/>
    <w:rsid w:val="008B1598"/>
    <w:rPr>
      <w:rFonts w:ascii="Arial" w:eastAsiaTheme="majorEastAsia" w:hAnsi="Arial" w:cstheme="majorBidi"/>
      <w:b/>
      <w:bCs/>
      <w:caps/>
      <w:szCs w:val="28"/>
      <w:lang w:val="en-US"/>
    </w:rPr>
  </w:style>
  <w:style w:type="character" w:customStyle="1" w:styleId="Heading2Char">
    <w:name w:val="Heading 2 Char"/>
    <w:aliases w:val="Subbab1 Char,Subbab Char"/>
    <w:basedOn w:val="DefaultParagraphFont"/>
    <w:link w:val="Heading2"/>
    <w:uiPriority w:val="9"/>
    <w:rsid w:val="008B1598"/>
    <w:rPr>
      <w:rFonts w:ascii="Arial" w:eastAsiaTheme="majorEastAsia" w:hAnsi="Arial" w:cstheme="majorBidi"/>
      <w:b/>
      <w:bCs/>
      <w:szCs w:val="26"/>
      <w:lang w:val="en-US"/>
    </w:rPr>
  </w:style>
  <w:style w:type="character" w:customStyle="1" w:styleId="Heading3Char">
    <w:name w:val="Heading 3 Char"/>
    <w:aliases w:val="Subbab2 Char,Sub-Subbab Char"/>
    <w:basedOn w:val="DefaultParagraphFont"/>
    <w:link w:val="Heading3"/>
    <w:uiPriority w:val="9"/>
    <w:rsid w:val="008B1598"/>
    <w:rPr>
      <w:rFonts w:ascii="Arial" w:eastAsiaTheme="majorEastAsia" w:hAnsi="Arial" w:cstheme="majorBidi"/>
      <w:b/>
      <w:szCs w:val="26"/>
      <w:lang w:val="en-US"/>
    </w:rPr>
  </w:style>
  <w:style w:type="character" w:customStyle="1" w:styleId="Heading4Char">
    <w:name w:val="Heading 4 Char"/>
    <w:aliases w:val="Subbab3 Char"/>
    <w:basedOn w:val="DefaultParagraphFont"/>
    <w:link w:val="Heading4"/>
    <w:uiPriority w:val="9"/>
    <w:rsid w:val="008B1598"/>
    <w:rPr>
      <w:rFonts w:ascii="Arial" w:eastAsiaTheme="majorEastAsia" w:hAnsi="Arial" w:cstheme="majorBidi"/>
      <w:b/>
      <w:bCs/>
      <w:iCs/>
      <w:lang w:val="en-US"/>
    </w:rPr>
  </w:style>
  <w:style w:type="character" w:customStyle="1" w:styleId="Heading5Char">
    <w:name w:val="Heading 5 Char"/>
    <w:aliases w:val="Bab Huruf Kecil Char"/>
    <w:basedOn w:val="DefaultParagraphFont"/>
    <w:link w:val="Heading5"/>
    <w:uiPriority w:val="9"/>
    <w:rsid w:val="008B1598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8B1598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8B1598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8B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8B15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3D79D-4936-48EA-8A8E-D40E0FE5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4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122</cp:revision>
  <cp:lastPrinted>2018-07-02T04:58:00Z</cp:lastPrinted>
  <dcterms:created xsi:type="dcterms:W3CDTF">2016-02-04T01:54:00Z</dcterms:created>
  <dcterms:modified xsi:type="dcterms:W3CDTF">2018-10-20T15:58:00Z</dcterms:modified>
</cp:coreProperties>
</file>